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9613" w14:textId="77777777" w:rsidR="00B47401" w:rsidRPr="00F76906" w:rsidRDefault="00B47401">
      <w:pPr>
        <w:rPr>
          <w:i/>
          <w:color w:val="3333FF"/>
        </w:rPr>
      </w:pPr>
      <w:r w:rsidRPr="00F76906">
        <w:rPr>
          <w:i/>
          <w:color w:val="3333FF"/>
        </w:rPr>
        <w:t>Poštovani roditelji,</w:t>
      </w:r>
    </w:p>
    <w:p w14:paraId="12E225BB" w14:textId="1B2B7677" w:rsidR="00B47401" w:rsidRPr="00F76906" w:rsidRDefault="00B47401">
      <w:pPr>
        <w:rPr>
          <w:i/>
          <w:color w:val="3333FF"/>
        </w:rPr>
      </w:pPr>
      <w:r w:rsidRPr="00F76906">
        <w:rPr>
          <w:i/>
          <w:color w:val="3333FF"/>
        </w:rPr>
        <w:t xml:space="preserve">slijede informacije o </w:t>
      </w:r>
      <w:r w:rsidR="00F76906">
        <w:rPr>
          <w:i/>
          <w:color w:val="3333FF"/>
        </w:rPr>
        <w:t>tome zašto i kako razgovarati s</w:t>
      </w:r>
      <w:r w:rsidRPr="00F76906">
        <w:rPr>
          <w:i/>
          <w:color w:val="3333FF"/>
        </w:rPr>
        <w:t xml:space="preserve"> djetetom/djecom povodom tragičnog događaja u osnovnoj školi u Beogradu</w:t>
      </w:r>
      <w:r w:rsidR="000C7209">
        <w:rPr>
          <w:i/>
          <w:color w:val="3333FF"/>
        </w:rPr>
        <w:t>, koji nas je duboko potresao,</w:t>
      </w:r>
      <w:r w:rsidRPr="00F76906">
        <w:rPr>
          <w:i/>
          <w:color w:val="3333FF"/>
        </w:rPr>
        <w:t xml:space="preserve"> kada je je učenik 7. razreda iz vatrenog oružja usmrtio i ranio svoje kolege, zaštitara i učiteljicu. </w:t>
      </w:r>
      <w:r w:rsidRPr="005E4F61">
        <w:rPr>
          <w:b/>
          <w:bCs/>
          <w:i/>
          <w:color w:val="3333FF"/>
        </w:rPr>
        <w:t>Djecu ne možemo izolirati od ovakvih informacija.</w:t>
      </w:r>
      <w:r w:rsidRPr="00F76906">
        <w:rPr>
          <w:i/>
          <w:color w:val="3333FF"/>
        </w:rPr>
        <w:t xml:space="preserve"> </w:t>
      </w:r>
      <w:r w:rsidR="00411117">
        <w:rPr>
          <w:i/>
          <w:color w:val="3333FF"/>
        </w:rPr>
        <w:t>K</w:t>
      </w:r>
      <w:r w:rsidRPr="00F76906">
        <w:rPr>
          <w:i/>
          <w:color w:val="3333FF"/>
        </w:rPr>
        <w:t xml:space="preserve">ada čujemo za takve događaje </w:t>
      </w:r>
      <w:r w:rsidR="00411117">
        <w:rPr>
          <w:i/>
          <w:color w:val="3333FF"/>
        </w:rPr>
        <w:t xml:space="preserve">prirodno je </w:t>
      </w:r>
      <w:r w:rsidRPr="00F76906">
        <w:rPr>
          <w:i/>
          <w:color w:val="3333FF"/>
        </w:rPr>
        <w:t xml:space="preserve">da doživimo strah, tugu i ljutnju na </w:t>
      </w:r>
      <w:r w:rsidR="0010130B">
        <w:rPr>
          <w:i/>
          <w:color w:val="3333FF"/>
        </w:rPr>
        <w:t>sve one</w:t>
      </w:r>
      <w:r w:rsidRPr="00F76906">
        <w:rPr>
          <w:i/>
          <w:color w:val="3333FF"/>
        </w:rPr>
        <w:t xml:space="preserve"> za koje mislimo da su trebali nešto poduzeti da se slično ne dogodi. </w:t>
      </w:r>
      <w:r w:rsidR="0085310D" w:rsidRPr="00F76906">
        <w:rPr>
          <w:i/>
          <w:color w:val="3333FF"/>
        </w:rPr>
        <w:t xml:space="preserve">Ljudi su skloni tražiti krivce. </w:t>
      </w:r>
      <w:r w:rsidRPr="00F76906">
        <w:rPr>
          <w:i/>
          <w:color w:val="3333FF"/>
        </w:rPr>
        <w:t xml:space="preserve">Na žalost, </w:t>
      </w:r>
      <w:r w:rsidRPr="009C7D6D">
        <w:rPr>
          <w:b/>
          <w:bCs/>
          <w:i/>
          <w:color w:val="3333FF"/>
        </w:rPr>
        <w:t>100%-tne sigurnosti nema i nitko nam ne može garantirati da se nešto slično neće dogoditi u našem okruženju</w:t>
      </w:r>
      <w:r w:rsidRPr="00F76906">
        <w:rPr>
          <w:i/>
          <w:color w:val="3333FF"/>
        </w:rPr>
        <w:t xml:space="preserve">. Institucije društva, a jedna od njih je i škola, jesu odgovorne za poduzimanje mjera za sprječavanje negativnih događaja, kakav je i ovaj. Međutim, </w:t>
      </w:r>
      <w:r w:rsidRPr="009C7D6D">
        <w:rPr>
          <w:b/>
          <w:bCs/>
          <w:i/>
          <w:color w:val="3333FF"/>
        </w:rPr>
        <w:t>djelovanje institucija nije dovoljno</w:t>
      </w:r>
      <w:r w:rsidRPr="00F76906">
        <w:rPr>
          <w:i/>
          <w:color w:val="3333FF"/>
        </w:rPr>
        <w:t xml:space="preserve">. </w:t>
      </w:r>
      <w:r w:rsidRPr="009C7D6D">
        <w:rPr>
          <w:b/>
          <w:bCs/>
          <w:i/>
          <w:color w:val="3333FF"/>
        </w:rPr>
        <w:t xml:space="preserve">Nužno je da se </w:t>
      </w:r>
      <w:r w:rsidR="009C7D6D" w:rsidRPr="009C7D6D">
        <w:rPr>
          <w:b/>
          <w:bCs/>
          <w:i/>
          <w:color w:val="3333FF"/>
        </w:rPr>
        <w:t>svi</w:t>
      </w:r>
      <w:r w:rsidRPr="009C7D6D">
        <w:rPr>
          <w:b/>
          <w:bCs/>
          <w:i/>
          <w:color w:val="3333FF"/>
        </w:rPr>
        <w:t xml:space="preserve"> ponaša</w:t>
      </w:r>
      <w:r w:rsidR="009C7D6D" w:rsidRPr="009C7D6D">
        <w:rPr>
          <w:b/>
          <w:bCs/>
          <w:i/>
          <w:color w:val="3333FF"/>
        </w:rPr>
        <w:t>mo</w:t>
      </w:r>
      <w:r w:rsidRPr="009C7D6D">
        <w:rPr>
          <w:b/>
          <w:bCs/>
          <w:i/>
          <w:color w:val="3333FF"/>
        </w:rPr>
        <w:t xml:space="preserve"> na odgovoran način i time smanji</w:t>
      </w:r>
      <w:r w:rsidR="009C7D6D" w:rsidRPr="009C7D6D">
        <w:rPr>
          <w:b/>
          <w:bCs/>
          <w:i/>
          <w:color w:val="3333FF"/>
        </w:rPr>
        <w:t>mo</w:t>
      </w:r>
      <w:r w:rsidRPr="009C7D6D">
        <w:rPr>
          <w:b/>
          <w:bCs/>
          <w:i/>
          <w:color w:val="3333FF"/>
        </w:rPr>
        <w:t xml:space="preserve"> rizik da se slično dogodi</w:t>
      </w:r>
      <w:r w:rsidRPr="00F76906">
        <w:rPr>
          <w:i/>
          <w:color w:val="3333FF"/>
        </w:rPr>
        <w:t xml:space="preserve">. </w:t>
      </w:r>
    </w:p>
    <w:p w14:paraId="08CE2DB6" w14:textId="07DCE2C9" w:rsidR="0085310D" w:rsidRPr="00F76906" w:rsidRDefault="00B47401">
      <w:pPr>
        <w:rPr>
          <w:i/>
          <w:color w:val="3333FF"/>
        </w:rPr>
      </w:pPr>
      <w:r w:rsidRPr="00F76906">
        <w:rPr>
          <w:i/>
          <w:color w:val="3333FF"/>
        </w:rPr>
        <w:t>Slijedi tekst koji Vam može pomoći u razgovoru s djecom</w:t>
      </w:r>
      <w:r w:rsidR="005E4F61">
        <w:rPr>
          <w:i/>
          <w:color w:val="3333FF"/>
        </w:rPr>
        <w:t xml:space="preserve">. </w:t>
      </w:r>
      <w:r w:rsidR="005E4F61" w:rsidRPr="005E4F61">
        <w:rPr>
          <w:b/>
          <w:bCs/>
          <w:i/>
          <w:color w:val="3333FF"/>
        </w:rPr>
        <w:t xml:space="preserve">Razgovor je </w:t>
      </w:r>
      <w:r w:rsidRPr="005E4F61">
        <w:rPr>
          <w:b/>
          <w:bCs/>
          <w:i/>
          <w:color w:val="3333FF"/>
        </w:rPr>
        <w:t>nužan da bi se povratio osjećaj sigurnosti koji je sada vrlo vjerojatno poljulja</w:t>
      </w:r>
      <w:r w:rsidRPr="00F76906">
        <w:rPr>
          <w:i/>
          <w:color w:val="3333FF"/>
        </w:rPr>
        <w:t>n. Važno im je iskreno, jezikom koji razumiju, obrazložiti događaj i na kraju im savjetovati što ONI SAMI mogu učiniti da se smanji rizik nečeg sličnog u njihovom okruženju</w:t>
      </w:r>
      <w:r w:rsidR="0085310D" w:rsidRPr="00F76906">
        <w:rPr>
          <w:i/>
          <w:color w:val="3333FF"/>
        </w:rPr>
        <w:t xml:space="preserve">. Vrijeme za razgovor može biti slušanje ili čitanje vijesti o događaju, pitanje ili komentar djeteta ili bilo koje prisutne osobe, kao i druge situacije. Razgovor možete započeti i na način da djetetu kažete: „Jesi li čuo što se dogodilo u jednoj školi u Beogradu?“ i nakon toga djetetu možete dati kratku informaciju o samom događaju ne opisujući zastrašujuće detalje. </w:t>
      </w:r>
    </w:p>
    <w:p w14:paraId="68BC4A20" w14:textId="621204B9" w:rsidR="00B47401" w:rsidRPr="00F76906" w:rsidRDefault="0085310D">
      <w:pPr>
        <w:rPr>
          <w:i/>
          <w:color w:val="3333FF"/>
        </w:rPr>
      </w:pPr>
      <w:r w:rsidRPr="00F76906">
        <w:rPr>
          <w:i/>
          <w:color w:val="3333FF"/>
        </w:rPr>
        <w:t>Razgovor o ovakvim temama je svima nama iznimno težak. Brinemo hoće</w:t>
      </w:r>
      <w:r w:rsidR="00D22AF3">
        <w:rPr>
          <w:i/>
          <w:color w:val="3333FF"/>
        </w:rPr>
        <w:t xml:space="preserve"> </w:t>
      </w:r>
      <w:r w:rsidRPr="00F76906">
        <w:rPr>
          <w:i/>
          <w:color w:val="3333FF"/>
        </w:rPr>
        <w:t xml:space="preserve">li se </w:t>
      </w:r>
      <w:r w:rsidR="00D22AF3">
        <w:rPr>
          <w:i/>
          <w:color w:val="3333FF"/>
        </w:rPr>
        <w:t xml:space="preserve">dijete </w:t>
      </w:r>
      <w:r w:rsidRPr="00F76906">
        <w:rPr>
          <w:i/>
          <w:color w:val="3333FF"/>
        </w:rPr>
        <w:t xml:space="preserve">uznemiriti? Hoće li biti uplašeno, tjeskobno? Naravno da hoće, kao i mi sami. Strah je prirodna i korisna emocija koja se javlja kada procijenimo da bismo mogli biti u opasnosti i da se nećemo moći zaštiti. Potiče nas na ponašanja za koja vjerujemo da nas štite. Međutim, </w:t>
      </w:r>
      <w:r w:rsidRPr="00CB50A3">
        <w:rPr>
          <w:b/>
          <w:bCs/>
          <w:i/>
          <w:color w:val="3333FF"/>
        </w:rPr>
        <w:t>opasnost neće nestati ako o njoj ne razgovaramo</w:t>
      </w:r>
      <w:r w:rsidRPr="00F76906">
        <w:rPr>
          <w:i/>
          <w:color w:val="3333FF"/>
        </w:rPr>
        <w:t>. Strah koji se pobudi tijekom razgovora o zastrašujućoj temi je prolazan pod uvjetom da osoba zna što sama može učiniti da se smanji rizik od opasnosti. Strah nas prati i ne odlazi ako uporno pokušavamo pobjeći od njega i ne suočimo se s njim.</w:t>
      </w:r>
    </w:p>
    <w:p w14:paraId="1A749182" w14:textId="77777777" w:rsidR="00E8154F" w:rsidRPr="00E8154F" w:rsidRDefault="00E8154F" w:rsidP="00E8154F">
      <w:pPr>
        <w:jc w:val="center"/>
        <w:rPr>
          <w:vertAlign w:val="superscript"/>
        </w:rPr>
      </w:pPr>
      <w:r>
        <w:rPr>
          <w:vertAlign w:val="superscript"/>
        </w:rPr>
        <w:t>***</w:t>
      </w:r>
    </w:p>
    <w:p w14:paraId="04FEE094" w14:textId="459D98B0" w:rsidR="00420733" w:rsidRDefault="00420733">
      <w:r w:rsidRPr="0078502F">
        <w:rPr>
          <w:b/>
          <w:bCs/>
        </w:rPr>
        <w:t>Nitko nema pravo oduzeti nekome život</w:t>
      </w:r>
      <w:r>
        <w:t xml:space="preserve">. Razgovarat ćemo o </w:t>
      </w:r>
      <w:r w:rsidRPr="000C3234">
        <w:rPr>
          <w:b/>
          <w:bCs/>
        </w:rPr>
        <w:t>mogućim razlozima</w:t>
      </w:r>
      <w:r>
        <w:t xml:space="preserve"> za ovakav bezuman postupak kojim je d</w:t>
      </w:r>
      <w:r w:rsidR="000C7209">
        <w:t>ječak</w:t>
      </w:r>
      <w:r>
        <w:t xml:space="preserve"> nanio zlo:</w:t>
      </w:r>
    </w:p>
    <w:p w14:paraId="40FA31A8" w14:textId="5C4924D5" w:rsidR="00420733" w:rsidRDefault="00420733" w:rsidP="00625F99">
      <w:pPr>
        <w:spacing w:after="0"/>
        <w:ind w:left="851" w:hanging="284"/>
      </w:pPr>
      <w:r>
        <w:t xml:space="preserve">- svim osobama koje su bile bliske sa ubijenim i ranjenim </w:t>
      </w:r>
      <w:r w:rsidR="000C7209">
        <w:t>osobama</w:t>
      </w:r>
    </w:p>
    <w:p w14:paraId="594FD418" w14:textId="77777777" w:rsidR="00420733" w:rsidRDefault="00420733" w:rsidP="00625F99">
      <w:pPr>
        <w:spacing w:after="0"/>
        <w:ind w:left="851" w:hanging="284"/>
      </w:pPr>
      <w:r>
        <w:t>- svima koji su bili prisutni kada je pucao</w:t>
      </w:r>
    </w:p>
    <w:p w14:paraId="6688834B" w14:textId="77777777" w:rsidR="00420733" w:rsidRDefault="00420733" w:rsidP="00625F99">
      <w:pPr>
        <w:spacing w:after="0"/>
        <w:ind w:left="851" w:hanging="284"/>
      </w:pPr>
      <w:r>
        <w:t>- samom sebi</w:t>
      </w:r>
    </w:p>
    <w:p w14:paraId="1E21C7A3" w14:textId="2E9F38C0" w:rsidR="00420733" w:rsidRDefault="00420733">
      <w:pPr>
        <w:ind w:left="851" w:hanging="284"/>
      </w:pPr>
      <w:r>
        <w:t>- svojim roditeljima i svima kojima je važan i vole ga</w:t>
      </w:r>
      <w:r w:rsidR="0078502F">
        <w:t>.</w:t>
      </w:r>
    </w:p>
    <w:p w14:paraId="2D50E6E2" w14:textId="11DC2534" w:rsidR="0078502F" w:rsidRDefault="0078502F" w:rsidP="0078502F">
      <w:r w:rsidRPr="0078502F">
        <w:rPr>
          <w:b/>
          <w:bCs/>
        </w:rPr>
        <w:t xml:space="preserve">Razumjeti razloge ne znači opravdati. </w:t>
      </w:r>
      <w:r>
        <w:t xml:space="preserve">Razumijevanje je važno da </w:t>
      </w:r>
      <w:r w:rsidRPr="0078502F">
        <w:rPr>
          <w:b/>
          <w:bCs/>
        </w:rPr>
        <w:t>bi se našlo rješenje i spriječilo</w:t>
      </w:r>
      <w:r>
        <w:t xml:space="preserve"> ponavljanje događaja. </w:t>
      </w:r>
    </w:p>
    <w:p w14:paraId="100186DE" w14:textId="4CA9B5FC" w:rsidR="00B81869" w:rsidRDefault="00420733" w:rsidP="00B81869">
      <w:r>
        <w:t xml:space="preserve">Na temelju informacija kojima možemo vjerovati, a to nisu sve informacije koje možemo pročitati na društvenim mrežama, među kojima ima neistina, vrlo vjerojatno se </w:t>
      </w:r>
      <w:r w:rsidRPr="0078502F">
        <w:rPr>
          <w:b/>
          <w:bCs/>
        </w:rPr>
        <w:t>radi o dječaku koji je bio duboko nesretan i imao osjećaj neprihvaćenosti od vršnjaka</w:t>
      </w:r>
      <w:r>
        <w:t xml:space="preserve">. </w:t>
      </w:r>
      <w:r w:rsidR="00625F99">
        <w:t>V</w:t>
      </w:r>
      <w:r>
        <w:t xml:space="preserve">rlo vjerojatno pojedine kolege su se </w:t>
      </w:r>
      <w:r w:rsidR="00FF2656">
        <w:t xml:space="preserve">ponekad </w:t>
      </w:r>
      <w:r>
        <w:t>prema njemu ponašale na način koji ga je povr</w:t>
      </w:r>
      <w:r w:rsidR="000C7209">
        <w:t>j</w:t>
      </w:r>
      <w:r>
        <w:t>eđivao. Najbanalnija primjedba koju često čujemo iz usta onih koji su ljubomorni na uspjeh učenika koji se trude i uče jer im je stalo do školskog usp</w:t>
      </w:r>
      <w:r w:rsidR="00625F99">
        <w:t xml:space="preserve">jeha, </w:t>
      </w:r>
      <w:r>
        <w:t>ŠTREBER, kad je izgovorena na podrugljiv način može duboko povrijediti osobu kojoj je upućena. Ne možemo tvrdi</w:t>
      </w:r>
      <w:r w:rsidR="00625F99">
        <w:t>ti</w:t>
      </w:r>
      <w:r>
        <w:t xml:space="preserve"> da se to i njemu događalo, ali je moguće, jer su odlični učenici često izloženi ovakvim komentarima. Neki su emocionalno čvrsti, otporni i takvi komentari im nisu važni. Svjesni su svoga uspjeha i razloga zbog kojeg im se takav komentar upućuje. Međutim, </w:t>
      </w:r>
      <w:r w:rsidRPr="00DE738C">
        <w:rPr>
          <w:b/>
          <w:bCs/>
        </w:rPr>
        <w:t xml:space="preserve">pojedini učenici zbog različitih </w:t>
      </w:r>
      <w:r w:rsidRPr="00DE738C">
        <w:rPr>
          <w:b/>
          <w:bCs/>
        </w:rPr>
        <w:lastRenderedPageBreak/>
        <w:t>razloga mogu biti</w:t>
      </w:r>
      <w:r>
        <w:t xml:space="preserve"> emocionalno </w:t>
      </w:r>
      <w:r w:rsidRPr="00DE738C">
        <w:rPr>
          <w:b/>
          <w:bCs/>
        </w:rPr>
        <w:t>preosjetljivi i bilo kakva primjedba izrečena na negativan način može ih duboko povrijediti</w:t>
      </w:r>
      <w:r>
        <w:t xml:space="preserve">. </w:t>
      </w:r>
    </w:p>
    <w:p w14:paraId="259FA72D" w14:textId="3CFD96BC" w:rsidR="00625F99" w:rsidRDefault="00B81869">
      <w:r>
        <w:t>Kada smo povrijeđeni</w:t>
      </w:r>
      <w:r w:rsidR="00625F99">
        <w:t xml:space="preserve"> prirodno je da osjećamo strah, ljutnju ili bijes i/ili tugu. </w:t>
      </w:r>
      <w:r w:rsidR="00625F99" w:rsidRPr="00BA2B71">
        <w:rPr>
          <w:b/>
          <w:bCs/>
        </w:rPr>
        <w:t>I</w:t>
      </w:r>
      <w:r w:rsidRPr="00BA2B71">
        <w:rPr>
          <w:b/>
          <w:bCs/>
        </w:rPr>
        <w:t xml:space="preserve">mamo </w:t>
      </w:r>
      <w:r w:rsidR="00625F99" w:rsidRPr="00BA2B71">
        <w:rPr>
          <w:b/>
          <w:bCs/>
        </w:rPr>
        <w:t xml:space="preserve">prirodnu </w:t>
      </w:r>
      <w:r w:rsidRPr="00BA2B71">
        <w:rPr>
          <w:b/>
          <w:bCs/>
        </w:rPr>
        <w:t>potrebu zaštiti se</w:t>
      </w:r>
      <w:r w:rsidR="00625F99">
        <w:t>, poduzeti nešto da se slično ne ponovi</w:t>
      </w:r>
      <w:r>
        <w:t xml:space="preserve">. </w:t>
      </w:r>
      <w:r w:rsidR="00625F99" w:rsidRPr="00605774">
        <w:rPr>
          <w:b/>
          <w:bCs/>
        </w:rPr>
        <w:t>Prirodno je osjetiti poriv vratiti istom mjerom</w:t>
      </w:r>
      <w:r w:rsidR="00625F99">
        <w:t xml:space="preserve">, osvetiti se. Svi to povremeno doživimo. Međutim, </w:t>
      </w:r>
      <w:r w:rsidR="00625F99" w:rsidRPr="00605774">
        <w:rPr>
          <w:b/>
          <w:bCs/>
        </w:rPr>
        <w:t>imati poriv i učiniti</w:t>
      </w:r>
      <w:r w:rsidR="00625F99">
        <w:t xml:space="preserve"> tako nešto </w:t>
      </w:r>
      <w:r w:rsidR="00625F99" w:rsidRPr="00605774">
        <w:rPr>
          <w:b/>
          <w:bCs/>
        </w:rPr>
        <w:t>su bitno različite stvari</w:t>
      </w:r>
      <w:r w:rsidR="00625F99">
        <w:t>. Kada bismo se ponašali na temelju poriva, svi bismo živjeli u nesigurnosti i često bismo povrjeđivali jedni druge. Tak</w:t>
      </w:r>
      <w:r w:rsidR="00625FB8">
        <w:t>av</w:t>
      </w:r>
      <w:r w:rsidR="00625F99">
        <w:t xml:space="preserve"> svije ne bi bio ugodan za život apsolutno nikome. </w:t>
      </w:r>
      <w:r w:rsidR="000071F3">
        <w:t xml:space="preserve">Kad osjetimo poriv, u većini situacija </w:t>
      </w:r>
      <w:r w:rsidR="000071F3" w:rsidRPr="00605774">
        <w:rPr>
          <w:b/>
          <w:bCs/>
        </w:rPr>
        <w:t>važno je zastati, razmisliti što nam smeta, što želimo i kako to možemo ostvariti na prihvatljiv način</w:t>
      </w:r>
      <w:r w:rsidR="000071F3">
        <w:t xml:space="preserve">. </w:t>
      </w:r>
    </w:p>
    <w:p w14:paraId="78DD297C" w14:textId="421B5F4D" w:rsidR="00B81869" w:rsidRDefault="00B81869">
      <w:r>
        <w:t xml:space="preserve">Neki osvetu izjednačavaju za samozaštitom. Međutim, </w:t>
      </w:r>
      <w:r w:rsidRPr="00605774">
        <w:rPr>
          <w:b/>
          <w:bCs/>
        </w:rPr>
        <w:t xml:space="preserve">osveta </w:t>
      </w:r>
      <w:r>
        <w:t xml:space="preserve">nikada ne dovede do nečeg dobrog, </w:t>
      </w:r>
      <w:r w:rsidRPr="00605774">
        <w:rPr>
          <w:b/>
          <w:bCs/>
        </w:rPr>
        <w:t>uvijek ima za posljedicu pogoršanje situacije</w:t>
      </w:r>
      <w:r>
        <w:t xml:space="preserve">. </w:t>
      </w:r>
      <w:r w:rsidR="008503A4">
        <w:t xml:space="preserve">Osveta povlači za sobom novu osvetu i tako u nedogled. </w:t>
      </w:r>
      <w:r w:rsidRPr="00605774">
        <w:rPr>
          <w:b/>
          <w:bCs/>
        </w:rPr>
        <w:t>Koliko god nam bilo teško, možemo naći izlaz a da nikoga ne povrijedimo</w:t>
      </w:r>
      <w:r>
        <w:t xml:space="preserve">. Važno je taj izlaz uporno tražiti i poduzimati nešto da se problemi riješe. </w:t>
      </w:r>
      <w:r w:rsidR="000071F3">
        <w:t xml:space="preserve">Ponekad to ide lako, a </w:t>
      </w:r>
      <w:r w:rsidR="000071F3" w:rsidRPr="00605774">
        <w:rPr>
          <w:b/>
          <w:bCs/>
        </w:rPr>
        <w:t>ponekad treba vremena i novih pokušaja</w:t>
      </w:r>
      <w:r w:rsidR="000071F3">
        <w:t xml:space="preserve">. </w:t>
      </w:r>
      <w:r w:rsidRPr="00605774">
        <w:rPr>
          <w:b/>
          <w:bCs/>
        </w:rPr>
        <w:t>Nitko to ne može napraviti umjesto nas i problemi se neće sami riješiti</w:t>
      </w:r>
      <w:r>
        <w:t xml:space="preserve">. Drugi nam </w:t>
      </w:r>
      <w:r w:rsidRPr="001B3CDE">
        <w:rPr>
          <w:b/>
          <w:bCs/>
        </w:rPr>
        <w:t>mogu pomoći i biti nam podrška</w:t>
      </w:r>
      <w:r>
        <w:t xml:space="preserve">, što je ponekad jako važno i nužno. </w:t>
      </w:r>
    </w:p>
    <w:p w14:paraId="578D6678" w14:textId="174FC696" w:rsidR="000071F3" w:rsidRDefault="00B81869">
      <w:r>
        <w:t xml:space="preserve">Upravo </w:t>
      </w:r>
      <w:r w:rsidRPr="00605774">
        <w:rPr>
          <w:b/>
          <w:bCs/>
        </w:rPr>
        <w:t>preosjetljive osobe</w:t>
      </w:r>
      <w:r w:rsidR="000071F3">
        <w:t>, koje je lakše povrijediti,</w:t>
      </w:r>
      <w:r>
        <w:t xml:space="preserve"> često </w:t>
      </w:r>
      <w:r w:rsidR="000071F3" w:rsidRPr="00605774">
        <w:rPr>
          <w:b/>
          <w:bCs/>
        </w:rPr>
        <w:t xml:space="preserve">na različite načine </w:t>
      </w:r>
      <w:r w:rsidRPr="00605774">
        <w:rPr>
          <w:b/>
          <w:bCs/>
        </w:rPr>
        <w:t>bježe od stvarnosti</w:t>
      </w:r>
      <w:r>
        <w:t xml:space="preserve"> koju doživljav</w:t>
      </w:r>
      <w:r w:rsidR="000071F3">
        <w:t xml:space="preserve">aju preteškom. Jedan od njih je </w:t>
      </w:r>
      <w:r w:rsidR="000071F3" w:rsidRPr="00E2351F">
        <w:rPr>
          <w:b/>
          <w:bCs/>
        </w:rPr>
        <w:t xml:space="preserve">prekomjerno boravljenje na </w:t>
      </w:r>
      <w:r w:rsidR="000071F3" w:rsidRPr="00E2351F">
        <w:t>različitim</w:t>
      </w:r>
      <w:r w:rsidR="000071F3" w:rsidRPr="00E2351F">
        <w:rPr>
          <w:b/>
          <w:bCs/>
        </w:rPr>
        <w:t xml:space="preserve"> stranicama</w:t>
      </w:r>
      <w:r w:rsidRPr="00E2351F">
        <w:rPr>
          <w:b/>
          <w:bCs/>
        </w:rPr>
        <w:t xml:space="preserve"> interneta</w:t>
      </w:r>
      <w:r>
        <w:t xml:space="preserve"> gdje se </w:t>
      </w:r>
      <w:r w:rsidRPr="00E2351F">
        <w:rPr>
          <w:b/>
          <w:bCs/>
        </w:rPr>
        <w:t>mogu naći korisni i zdravi sadržaji, ali</w:t>
      </w:r>
      <w:r>
        <w:t xml:space="preserve"> ima </w:t>
      </w:r>
      <w:r w:rsidRPr="00E2351F">
        <w:rPr>
          <w:b/>
          <w:bCs/>
        </w:rPr>
        <w:t>i mnoštvo vrlo opasnih</w:t>
      </w:r>
      <w:r w:rsidR="000071F3">
        <w:t>. Takve opasne sadržaje</w:t>
      </w:r>
      <w:r>
        <w:t xml:space="preserve">, </w:t>
      </w:r>
      <w:r w:rsidR="000071F3">
        <w:t xml:space="preserve">koji znaju biti vrlo primamljivi, </w:t>
      </w:r>
      <w:r>
        <w:t>ponekad proizvode pojedinci koji uživaju kada se nekome n</w:t>
      </w:r>
      <w:r w:rsidR="000071F3">
        <w:t>anosi zlo. Nazivamo ih psihopati</w:t>
      </w:r>
      <w:r>
        <w:t>ma. Neke opasne sadržaje proizvode pojedinci koji nemaju dovoljno zrelosti i mudrosti da procijene što je dobro, zdravo, a što može biti štetno. Oni nemaju namjeru nekoga povrijediti, ali u konačnici se i to dogodi.</w:t>
      </w:r>
      <w:r w:rsidR="001B3CDE">
        <w:t xml:space="preserve"> A nekima je samo važan broj pogleda i „lajkova“ i o ničem drugom ne razmišljaju.</w:t>
      </w:r>
      <w:r>
        <w:t xml:space="preserve"> </w:t>
      </w:r>
      <w:r w:rsidRPr="008D03D0">
        <w:rPr>
          <w:b/>
          <w:bCs/>
        </w:rPr>
        <w:t xml:space="preserve">Sadržaji </w:t>
      </w:r>
      <w:r w:rsidR="000071F3" w:rsidRPr="008D03D0">
        <w:rPr>
          <w:b/>
          <w:bCs/>
        </w:rPr>
        <w:t>poput nasilnih igrica, različitih obreda, obrnutih egzorcizama,</w:t>
      </w:r>
      <w:r w:rsidRPr="008D03D0">
        <w:rPr>
          <w:b/>
          <w:bCs/>
        </w:rPr>
        <w:t xml:space="preserve"> izazova</w:t>
      </w:r>
      <w:r w:rsidR="000071F3" w:rsidRPr="008D03D0">
        <w:rPr>
          <w:b/>
          <w:bCs/>
        </w:rPr>
        <w:t xml:space="preserve"> i slično</w:t>
      </w:r>
      <w:r w:rsidRPr="008D03D0">
        <w:rPr>
          <w:b/>
          <w:bCs/>
        </w:rPr>
        <w:t xml:space="preserve"> čine se privlačnima jer osobi daju osjećaj lažne snage i posebnosti</w:t>
      </w:r>
      <w:r>
        <w:t xml:space="preserve">. Tu se mogu dobiti </w:t>
      </w:r>
      <w:r w:rsidRPr="008E7CEE">
        <w:rPr>
          <w:b/>
          <w:bCs/>
        </w:rPr>
        <w:t xml:space="preserve">ideje za ponašanja koja su </w:t>
      </w:r>
      <w:r w:rsidR="001B3CDE">
        <w:rPr>
          <w:b/>
          <w:bCs/>
        </w:rPr>
        <w:t xml:space="preserve">vrlo </w:t>
      </w:r>
      <w:r w:rsidRPr="008E7CEE">
        <w:rPr>
          <w:b/>
          <w:bCs/>
        </w:rPr>
        <w:t>opasna</w:t>
      </w:r>
      <w:r>
        <w:t xml:space="preserve">, ali ih pojedinci kopiraju jer vjeruju da će tako zadobiti </w:t>
      </w:r>
      <w:r w:rsidR="001B3CDE">
        <w:t xml:space="preserve">pažnju i </w:t>
      </w:r>
      <w:r>
        <w:t>poštovanje drugih</w:t>
      </w:r>
      <w:r w:rsidR="00A17C83">
        <w:t xml:space="preserve"> i/ili osjećaj kontrole nad životom</w:t>
      </w:r>
      <w:r>
        <w:t xml:space="preserve">. Međutim, </w:t>
      </w:r>
      <w:r w:rsidRPr="008E7CEE">
        <w:rPr>
          <w:b/>
          <w:bCs/>
          <w:u w:val="single"/>
        </w:rPr>
        <w:t xml:space="preserve">svaki postupak </w:t>
      </w:r>
      <w:r w:rsidR="000071F3" w:rsidRPr="008E7CEE">
        <w:rPr>
          <w:b/>
          <w:bCs/>
          <w:u w:val="single"/>
        </w:rPr>
        <w:t>kojim se netko može povrijediti</w:t>
      </w:r>
      <w:r w:rsidR="000071F3" w:rsidRPr="008E7CEE">
        <w:t>, psihički ili fizički,</w:t>
      </w:r>
      <w:r w:rsidR="000071F3" w:rsidRPr="008E7CEE">
        <w:rPr>
          <w:b/>
          <w:bCs/>
          <w:u w:val="single"/>
        </w:rPr>
        <w:t xml:space="preserve"> </w:t>
      </w:r>
      <w:r w:rsidRPr="008E7CEE">
        <w:rPr>
          <w:b/>
          <w:bCs/>
          <w:u w:val="single"/>
        </w:rPr>
        <w:t>je neprihvatljiv i pogrešan</w:t>
      </w:r>
      <w:r>
        <w:t xml:space="preserve">. Pucanje u </w:t>
      </w:r>
      <w:r w:rsidR="008E7CEE">
        <w:t>nekoga</w:t>
      </w:r>
      <w:r>
        <w:t xml:space="preserve"> samo</w:t>
      </w:r>
      <w:r w:rsidR="008E7CEE">
        <w:t xml:space="preserve"> je</w:t>
      </w:r>
      <w:r>
        <w:t xml:space="preserve"> ekstreman primjer ovoga o čemu pričamo. </w:t>
      </w:r>
      <w:r w:rsidR="008E7CEE">
        <w:t>Dječak koji je pucao u svoje kolege i odrasle osobe na koje je naišao</w:t>
      </w:r>
      <w:r>
        <w:t xml:space="preserve"> želio </w:t>
      </w:r>
      <w:r w:rsidR="008E7CEE">
        <w:t xml:space="preserve">je </w:t>
      </w:r>
      <w:r>
        <w:t>biti poštovan i prihvaćen</w:t>
      </w:r>
      <w:r w:rsidR="000071F3">
        <w:t xml:space="preserve"> – želio se osjećati </w:t>
      </w:r>
      <w:r w:rsidR="008E7CEE">
        <w:t>bolje</w:t>
      </w:r>
      <w:r w:rsidR="000071F3">
        <w:t xml:space="preserve">. </w:t>
      </w:r>
      <w:r w:rsidR="008E7CEE">
        <w:t>Na ovaj način</w:t>
      </w:r>
      <w:r>
        <w:t xml:space="preserve"> to nije ostvario, već suprotno. </w:t>
      </w:r>
    </w:p>
    <w:p w14:paraId="66A0DD23" w14:textId="77777777" w:rsidR="00896AA9" w:rsidRDefault="00896AA9">
      <w:r>
        <w:t xml:space="preserve">Idemo vidjeti </w:t>
      </w:r>
      <w:r w:rsidRPr="008E7CEE">
        <w:rPr>
          <w:b/>
          <w:bCs/>
          <w:color w:val="FF0000"/>
        </w:rPr>
        <w:t>što svatko od nas može učiniti za sebe i druge da se tako nešto ne dogodi</w:t>
      </w:r>
      <w:r>
        <w:t>:</w:t>
      </w:r>
    </w:p>
    <w:p w14:paraId="445075DC" w14:textId="6A4DD6E4" w:rsidR="00896AA9" w:rsidRDefault="00896AA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 w:rsidRPr="00896AA9">
        <w:rPr>
          <w:b/>
        </w:rPr>
        <w:t>Prema drugima se ponašati onako kako želimo da se drugi ponašaju prema nama</w:t>
      </w:r>
      <w:r>
        <w:t>. Nikada drugom</w:t>
      </w:r>
      <w:r w:rsidR="001362FA">
        <w:t>e</w:t>
      </w:r>
      <w:r>
        <w:t xml:space="preserve"> ne činiti ono što nama samima smeta. </w:t>
      </w:r>
    </w:p>
    <w:p w14:paraId="5DC65335" w14:textId="793768BF" w:rsidR="00896AA9" w:rsidRDefault="00896AA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 w:rsidRPr="00896AA9">
        <w:rPr>
          <w:b/>
        </w:rPr>
        <w:t>Kada nam postupci drugih smetaju</w:t>
      </w:r>
      <w:r>
        <w:t>, NE trp</w:t>
      </w:r>
      <w:r w:rsidR="001362FA">
        <w:t>je</w:t>
      </w:r>
      <w:r>
        <w:t xml:space="preserve">ti i NE vraćati istom mjerom ili se osvećivati. Najbolje je </w:t>
      </w:r>
      <w:r w:rsidRPr="00896AA9">
        <w:rPr>
          <w:b/>
        </w:rPr>
        <w:t>ASERTIVNO se zauzeti za sebe</w:t>
      </w:r>
      <w:r>
        <w:t xml:space="preserve">. Iskreno, direktno i poštujući drugu osobu reći joj što nam smeta i zašto, ponekad i što bismo željeli. Ako ne znamo kako, to se može naučiti. </w:t>
      </w:r>
      <w:r w:rsidR="000071F3">
        <w:t>To je često duži i teži put, ali je sigurniji i bolji.</w:t>
      </w:r>
    </w:p>
    <w:p w14:paraId="2FC8163A" w14:textId="3BF511F4" w:rsidR="00076AA4" w:rsidRDefault="00076AA4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b/>
        </w:rPr>
        <w:t xml:space="preserve">Kada nam netko kaže da mu smeta </w:t>
      </w:r>
      <w:r w:rsidRPr="00076AA4">
        <w:rPr>
          <w:bCs/>
        </w:rPr>
        <w:t>neko naše ponašanje,</w:t>
      </w:r>
      <w:r>
        <w:rPr>
          <w:b/>
        </w:rPr>
        <w:t xml:space="preserve"> ili to vidimo </w:t>
      </w:r>
      <w:r w:rsidRPr="00076AA4">
        <w:rPr>
          <w:bCs/>
        </w:rPr>
        <w:t>po njegovom ponašanju,</w:t>
      </w:r>
      <w:r>
        <w:rPr>
          <w:b/>
        </w:rPr>
        <w:t xml:space="preserve"> odmah prestati i ispričati se. </w:t>
      </w:r>
    </w:p>
    <w:p w14:paraId="009AF2E6" w14:textId="34955D1B" w:rsidR="00076AA4" w:rsidRPr="00076AA4" w:rsidRDefault="00896AA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 w:rsidRPr="00896AA9">
        <w:t xml:space="preserve">Kada </w:t>
      </w:r>
      <w:r w:rsidRPr="00076AA4">
        <w:rPr>
          <w:b/>
          <w:bCs/>
        </w:rPr>
        <w:t>imamo problema</w:t>
      </w:r>
      <w:r w:rsidR="00076AA4" w:rsidRPr="00076AA4">
        <w:rPr>
          <w:b/>
          <w:bCs/>
        </w:rPr>
        <w:t xml:space="preserve"> i doživljavamo </w:t>
      </w:r>
      <w:r w:rsidRPr="00076AA4">
        <w:rPr>
          <w:b/>
          <w:bCs/>
        </w:rPr>
        <w:t>neugodne osjećaje,</w:t>
      </w:r>
      <w:r w:rsidR="00076AA4" w:rsidRPr="00076AA4">
        <w:rPr>
          <w:b/>
          <w:bCs/>
        </w:rPr>
        <w:t xml:space="preserve"> sjetiti se da je to neizostavan dio života,</w:t>
      </w:r>
      <w:r w:rsidR="00076AA4">
        <w:t xml:space="preserve"> kao i radost i ugodni osjećaji. Većinu problema možemo sami riješiti, ako tražimo rješenje. Na neke problem nakon nekog vremena gledamo drugačije, ne vidimo ih kao probleme. A neki se riješe sami po sebi.  </w:t>
      </w:r>
      <w:r>
        <w:rPr>
          <w:b/>
        </w:rPr>
        <w:t xml:space="preserve"> </w:t>
      </w:r>
    </w:p>
    <w:p w14:paraId="1C7313BD" w14:textId="66767F30" w:rsidR="00896AA9" w:rsidRPr="00896AA9" w:rsidRDefault="00076AA4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b/>
        </w:rPr>
        <w:lastRenderedPageBreak/>
        <w:t xml:space="preserve">Ako se ne uspijemo sami suočiti </w:t>
      </w:r>
      <w:r w:rsidRPr="00076AA4">
        <w:rPr>
          <w:bCs/>
        </w:rPr>
        <w:t>sa problemom i neugodnim osjećajem, ne znamo što činiti, pomoći može</w:t>
      </w:r>
      <w:r>
        <w:rPr>
          <w:b/>
        </w:rPr>
        <w:t xml:space="preserve"> </w:t>
      </w:r>
      <w:r w:rsidR="00896AA9">
        <w:rPr>
          <w:b/>
        </w:rPr>
        <w:t>razgov</w:t>
      </w:r>
      <w:r>
        <w:rPr>
          <w:b/>
        </w:rPr>
        <w:t>or</w:t>
      </w:r>
      <w:r w:rsidR="00896AA9">
        <w:rPr>
          <w:b/>
        </w:rPr>
        <w:t xml:space="preserve"> s osobom od povjerenja.</w:t>
      </w:r>
      <w:r w:rsidR="008B41AE">
        <w:rPr>
          <w:b/>
        </w:rPr>
        <w:t xml:space="preserve"> </w:t>
      </w:r>
    </w:p>
    <w:p w14:paraId="05C8FA54" w14:textId="3003A253" w:rsidR="00896AA9" w:rsidRDefault="00896AA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>
        <w:t>Ako to nije dovoljno, a neugodni osjećaji traju dva tjedna ili duže</w:t>
      </w:r>
      <w:r w:rsidR="00683A2C">
        <w:t>, korisno je</w:t>
      </w:r>
      <w:r>
        <w:t xml:space="preserve"> </w:t>
      </w:r>
      <w:r w:rsidRPr="00896AA9">
        <w:rPr>
          <w:b/>
        </w:rPr>
        <w:t>obratiti se za pomoć stručnoj osobi</w:t>
      </w:r>
      <w:r>
        <w:t xml:space="preserve">. To može biti školski psiholog, školska liječnica, psihijatar ili drugi stručnjak koji je tijekom cjeloživotnog obrazovanja stekao znanja i vještine za pružanje psihološke pomoći i podrške. </w:t>
      </w:r>
      <w:r w:rsidR="000071F3" w:rsidRPr="008B41AE">
        <w:rPr>
          <w:b/>
          <w:bCs/>
        </w:rPr>
        <w:t>Stručnjak neće riješiti naše probleme ali će nas naučiti kako da se bolje nosimo s neugodnim emocijama</w:t>
      </w:r>
      <w:r w:rsidR="000071F3">
        <w:t xml:space="preserve">, koje su neizbježan dio svačijeg života, </w:t>
      </w:r>
      <w:r w:rsidR="000071F3" w:rsidRPr="008B41AE">
        <w:rPr>
          <w:b/>
          <w:bCs/>
        </w:rPr>
        <w:t>i kako da učinkovitije rješavamo svoje probleme</w:t>
      </w:r>
      <w:r w:rsidR="000071F3">
        <w:t xml:space="preserve"> koji nam se ponekad čine nerješivima.</w:t>
      </w:r>
    </w:p>
    <w:p w14:paraId="0A3812A1" w14:textId="77777777" w:rsidR="00896AA9" w:rsidRDefault="00896AA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Kada </w:t>
      </w:r>
      <w:r w:rsidRPr="00896AA9">
        <w:rPr>
          <w:b/>
        </w:rPr>
        <w:t xml:space="preserve">primijetimo neobičnu promjenu u ponašanju </w:t>
      </w:r>
      <w:r>
        <w:t xml:space="preserve">osobe koju poznajemo, možemo joj prići i iskreno joj reći: </w:t>
      </w:r>
      <w:r w:rsidRPr="00625F99">
        <w:rPr>
          <w:b/>
        </w:rPr>
        <w:t xml:space="preserve">„Čini mi se da te nešto muči. Razgovor može pomoći. Rado ću te slušati.“ </w:t>
      </w:r>
      <w:r>
        <w:t xml:space="preserve">Ili nešto slično. Ako nam se osoba povjeri, o tome nećemo pričati drugima. </w:t>
      </w:r>
      <w:r w:rsidR="000071F3">
        <w:t>Ako ne želi razgovarati, to ćemo poštovati i dati joj do znanja da smo tu za nju ako nam se poželi povjeriti.</w:t>
      </w:r>
    </w:p>
    <w:p w14:paraId="242F611D" w14:textId="4086833E" w:rsidR="00625F99" w:rsidRPr="008B41AE" w:rsidRDefault="00625F9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</w:rPr>
      </w:pPr>
      <w:r>
        <w:t xml:space="preserve">Ako smo </w:t>
      </w:r>
      <w:r w:rsidRPr="00625F99">
        <w:rPr>
          <w:b/>
        </w:rPr>
        <w:t>zabrinuti za drugu osobu</w:t>
      </w:r>
      <w:r w:rsidR="000C7209">
        <w:rPr>
          <w:b/>
        </w:rPr>
        <w:t xml:space="preserve"> i</w:t>
      </w:r>
      <w:r w:rsidRPr="00625F99">
        <w:rPr>
          <w:b/>
        </w:rPr>
        <w:t xml:space="preserve"> ne znamo kako joj biti podrška</w:t>
      </w:r>
      <w:r>
        <w:t xml:space="preserve">, o tome </w:t>
      </w:r>
      <w:r w:rsidRPr="00625F99">
        <w:rPr>
          <w:b/>
        </w:rPr>
        <w:t xml:space="preserve">možemo razgovarati sa </w:t>
      </w:r>
      <w:r w:rsidRPr="008B41AE">
        <w:rPr>
          <w:bCs/>
        </w:rPr>
        <w:t>istim onim</w:t>
      </w:r>
      <w:r w:rsidRPr="00625F99">
        <w:rPr>
          <w:b/>
        </w:rPr>
        <w:t xml:space="preserve"> stručnjacima </w:t>
      </w:r>
      <w:r w:rsidRPr="008B41AE">
        <w:rPr>
          <w:bCs/>
        </w:rPr>
        <w:t>kojima se možemo obratiti kada sami imamo emocionalnih problema.</w:t>
      </w:r>
      <w:r>
        <w:t xml:space="preserve"> </w:t>
      </w:r>
      <w:r w:rsidR="000071F3" w:rsidRPr="008B41AE">
        <w:rPr>
          <w:b/>
          <w:bCs/>
        </w:rPr>
        <w:t xml:space="preserve">100% </w:t>
      </w:r>
      <w:r w:rsidRPr="008B41AE">
        <w:rPr>
          <w:b/>
          <w:bCs/>
        </w:rPr>
        <w:t xml:space="preserve">ljudi tijekom života imaju ne jedan, nego više emocionalnih problema. </w:t>
      </w:r>
    </w:p>
    <w:p w14:paraId="48AD58F8" w14:textId="77777777" w:rsidR="00625F99" w:rsidRDefault="00625F99" w:rsidP="00896AA9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Ako </w:t>
      </w:r>
      <w:r w:rsidRPr="00625F99">
        <w:rPr>
          <w:b/>
        </w:rPr>
        <w:t>primijetite znakove samoozljeđivanja</w:t>
      </w:r>
      <w:r w:rsidR="000071F3">
        <w:t xml:space="preserve"> kod nekoga</w:t>
      </w:r>
      <w:r>
        <w:t xml:space="preserve">, </w:t>
      </w:r>
      <w:r w:rsidRPr="00625F99">
        <w:rPr>
          <w:b/>
        </w:rPr>
        <w:t>ODMAH o tome obavijestite odraslu osobu od povjerenja</w:t>
      </w:r>
      <w:r>
        <w:t xml:space="preserve">. Važno je to reći nekome </w:t>
      </w:r>
      <w:r w:rsidRPr="008B41AE">
        <w:rPr>
          <w:b/>
          <w:bCs/>
        </w:rPr>
        <w:t>u školi</w:t>
      </w:r>
      <w:r>
        <w:t xml:space="preserve">. Osobama koje same sebe ozljeđuju nužna je </w:t>
      </w:r>
      <w:r w:rsidR="00B47401">
        <w:t>stručna</w:t>
      </w:r>
      <w:r>
        <w:t xml:space="preserve"> pomoć.</w:t>
      </w:r>
    </w:p>
    <w:p w14:paraId="2699C7E2" w14:textId="7251A0F1" w:rsidR="008B41AE" w:rsidRDefault="00625F99" w:rsidP="008B41AE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Ako </w:t>
      </w:r>
      <w:r w:rsidRPr="00625F99">
        <w:rPr>
          <w:b/>
        </w:rPr>
        <w:t>saznate ili čujete da netko ima oružje</w:t>
      </w:r>
      <w:r w:rsidR="000C7209">
        <w:rPr>
          <w:b/>
        </w:rPr>
        <w:t xml:space="preserve"> ili</w:t>
      </w:r>
      <w:r w:rsidRPr="00625F99">
        <w:rPr>
          <w:b/>
        </w:rPr>
        <w:t xml:space="preserve"> da planira osvetiti se</w:t>
      </w:r>
      <w:r>
        <w:t xml:space="preserve"> nekome, učinite isto: </w:t>
      </w:r>
      <w:r w:rsidRPr="00625F99">
        <w:rPr>
          <w:b/>
        </w:rPr>
        <w:t>ODMAH o tome obavijestite odraslu osobu od povjerenja</w:t>
      </w:r>
      <w:r w:rsidR="00B47401">
        <w:t>, i</w:t>
      </w:r>
      <w:r>
        <w:t xml:space="preserve"> u školi, kako bi se poduzele mjere za zaštitu drugih i samog pojedinca. </w:t>
      </w:r>
    </w:p>
    <w:p w14:paraId="074EF675" w14:textId="77777777" w:rsidR="008B41AE" w:rsidRDefault="008B41AE" w:rsidP="008B41AE">
      <w:pPr>
        <w:pStyle w:val="Odlomakpopisa"/>
        <w:spacing w:after="120"/>
        <w:ind w:left="714"/>
        <w:contextualSpacing w:val="0"/>
      </w:pPr>
    </w:p>
    <w:p w14:paraId="1D9D31F1" w14:textId="5CFA1868" w:rsidR="00B47401" w:rsidRDefault="008B41AE" w:rsidP="008B41AE">
      <w:pPr>
        <w:spacing w:after="240"/>
      </w:pPr>
      <w:r>
        <w:t xml:space="preserve">Ako </w:t>
      </w:r>
      <w:r w:rsidRPr="008B41AE">
        <w:rPr>
          <w:b/>
          <w:bCs/>
        </w:rPr>
        <w:t>imate dodatnih pitanja</w:t>
      </w:r>
      <w:r>
        <w:t xml:space="preserve"> vezano uz ovu temu, možete mi ih postaviti na </w:t>
      </w:r>
      <w:hyperlink r:id="rId7" w:history="1">
        <w:r w:rsidRPr="004E5FD8">
          <w:rPr>
            <w:rStyle w:val="Hiperveza"/>
          </w:rPr>
          <w:t>elvira.nimac@gmail.com</w:t>
        </w:r>
      </w:hyperlink>
    </w:p>
    <w:p w14:paraId="148DF2CD" w14:textId="01C6C78A" w:rsidR="008B41AE" w:rsidRDefault="008B41AE" w:rsidP="008B41AE">
      <w:pPr>
        <w:spacing w:after="240"/>
      </w:pPr>
      <w:r>
        <w:t xml:space="preserve">Ako ste </w:t>
      </w:r>
      <w:r w:rsidRPr="008B41AE">
        <w:rPr>
          <w:b/>
          <w:bCs/>
        </w:rPr>
        <w:t>zabrinuti za svoje dijete</w:t>
      </w:r>
      <w:r>
        <w:t xml:space="preserve">, možete doći na </w:t>
      </w:r>
      <w:r w:rsidRPr="008B41AE">
        <w:rPr>
          <w:b/>
          <w:bCs/>
        </w:rPr>
        <w:t>psihološko savjetovanje u školi</w:t>
      </w:r>
      <w:r>
        <w:t>. Za isto je potrebno dogovoriti termin putem navedene eMail adrese ili školskog telefona: 01-28 51 615</w:t>
      </w:r>
    </w:p>
    <w:p w14:paraId="150B1F52" w14:textId="481989FC" w:rsidR="008B41AE" w:rsidRDefault="008B41AE" w:rsidP="008B41AE">
      <w:pPr>
        <w:spacing w:after="120"/>
      </w:pPr>
      <w:r w:rsidRPr="008B41AE">
        <w:rPr>
          <w:b/>
          <w:bCs/>
        </w:rPr>
        <w:t>Radno vrijeme</w:t>
      </w:r>
      <w:r>
        <w:t>: ponedjeljak i srijeda od 7 do 13 sati, utorak, četvrtak i petak od 13 do 19 sati</w:t>
      </w:r>
    </w:p>
    <w:p w14:paraId="30A797FC" w14:textId="24A86802" w:rsidR="008B41AE" w:rsidRDefault="008B41AE" w:rsidP="00B47401">
      <w:pPr>
        <w:spacing w:after="120"/>
      </w:pPr>
    </w:p>
    <w:p w14:paraId="3291BBD9" w14:textId="2BDAA534" w:rsidR="00B47401" w:rsidRDefault="00B47401" w:rsidP="008B41AE">
      <w:pPr>
        <w:spacing w:after="0"/>
        <w:ind w:left="4820"/>
      </w:pPr>
      <w:r>
        <w:t>Elvira Nimac, stručna suradnica psihologinja</w:t>
      </w:r>
    </w:p>
    <w:p w14:paraId="7E009487" w14:textId="544B65E4" w:rsidR="008B41AE" w:rsidRDefault="008B41AE" w:rsidP="008B41AE">
      <w:pPr>
        <w:spacing w:after="120"/>
        <w:ind w:left="4820"/>
      </w:pPr>
      <w:r>
        <w:t>OŠ dr. Ante Starčevića, Zagreb</w:t>
      </w:r>
    </w:p>
    <w:sectPr w:rsidR="008B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2277" w14:textId="77777777" w:rsidR="00A63B30" w:rsidRDefault="00A63B30" w:rsidP="008B41AE">
      <w:pPr>
        <w:spacing w:after="0" w:line="240" w:lineRule="auto"/>
      </w:pPr>
      <w:r>
        <w:separator/>
      </w:r>
    </w:p>
  </w:endnote>
  <w:endnote w:type="continuationSeparator" w:id="0">
    <w:p w14:paraId="489DDFEA" w14:textId="77777777" w:rsidR="00A63B30" w:rsidRDefault="00A63B30" w:rsidP="008B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00106"/>
      <w:docPartObj>
        <w:docPartGallery w:val="Page Numbers (Bottom of Page)"/>
        <w:docPartUnique/>
      </w:docPartObj>
    </w:sdtPr>
    <w:sdtEndPr/>
    <w:sdtContent>
      <w:p w14:paraId="7027D17F" w14:textId="1B6E517E" w:rsidR="008B41AE" w:rsidRDefault="008B41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D3F95" w14:textId="77777777" w:rsidR="008B41AE" w:rsidRDefault="008B41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10D6" w14:textId="77777777" w:rsidR="00A63B30" w:rsidRDefault="00A63B30" w:rsidP="008B41AE">
      <w:pPr>
        <w:spacing w:after="0" w:line="240" w:lineRule="auto"/>
      </w:pPr>
      <w:r>
        <w:separator/>
      </w:r>
    </w:p>
  </w:footnote>
  <w:footnote w:type="continuationSeparator" w:id="0">
    <w:p w14:paraId="2278D098" w14:textId="77777777" w:rsidR="00A63B30" w:rsidRDefault="00A63B30" w:rsidP="008B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3657"/>
    <w:multiLevelType w:val="hybridMultilevel"/>
    <w:tmpl w:val="C5303C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3"/>
    <w:rsid w:val="000071F3"/>
    <w:rsid w:val="00076AA4"/>
    <w:rsid w:val="000C3234"/>
    <w:rsid w:val="000C7209"/>
    <w:rsid w:val="0010130B"/>
    <w:rsid w:val="00111088"/>
    <w:rsid w:val="001362FA"/>
    <w:rsid w:val="001B3CDE"/>
    <w:rsid w:val="00411117"/>
    <w:rsid w:val="00420733"/>
    <w:rsid w:val="0057069E"/>
    <w:rsid w:val="005E4F61"/>
    <w:rsid w:val="00605774"/>
    <w:rsid w:val="00625F99"/>
    <w:rsid w:val="00625FB8"/>
    <w:rsid w:val="00683A2C"/>
    <w:rsid w:val="006F6A5A"/>
    <w:rsid w:val="0078502F"/>
    <w:rsid w:val="008503A4"/>
    <w:rsid w:val="0085310D"/>
    <w:rsid w:val="00896AA9"/>
    <w:rsid w:val="008B41AE"/>
    <w:rsid w:val="008D03D0"/>
    <w:rsid w:val="008E7CEE"/>
    <w:rsid w:val="0090201E"/>
    <w:rsid w:val="009A47DD"/>
    <w:rsid w:val="009C7D6D"/>
    <w:rsid w:val="00A17C83"/>
    <w:rsid w:val="00A63B30"/>
    <w:rsid w:val="00B47401"/>
    <w:rsid w:val="00B81869"/>
    <w:rsid w:val="00BA2B71"/>
    <w:rsid w:val="00CB50A3"/>
    <w:rsid w:val="00D22AF3"/>
    <w:rsid w:val="00DE738C"/>
    <w:rsid w:val="00DF0726"/>
    <w:rsid w:val="00E2351F"/>
    <w:rsid w:val="00E8154F"/>
    <w:rsid w:val="00F76906"/>
    <w:rsid w:val="00FE2906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6A3F"/>
  <w15:chartTrackingRefBased/>
  <w15:docId w15:val="{00C9FCD5-7F3B-41B9-8222-9D75859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A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740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1AE"/>
  </w:style>
  <w:style w:type="paragraph" w:styleId="Podnoje">
    <w:name w:val="footer"/>
    <w:basedOn w:val="Normal"/>
    <w:link w:val="PodnojeChar"/>
    <w:uiPriority w:val="99"/>
    <w:unhideWhenUsed/>
    <w:rsid w:val="008B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vira.nimac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A3889EEF4394AB4469B54A42F6A40" ma:contentTypeVersion="14" ma:contentTypeDescription="Stvaranje novog dokumenta." ma:contentTypeScope="" ma:versionID="efba0f070b88da3757fb1949676787a7">
  <xsd:schema xmlns:xsd="http://www.w3.org/2001/XMLSchema" xmlns:xs="http://www.w3.org/2001/XMLSchema" xmlns:p="http://schemas.microsoft.com/office/2006/metadata/properties" xmlns:ns2="e4ee0516-7c44-4990-adbc-1efeab5b75bd" xmlns:ns3="1d2b54e2-b866-44b7-ac57-4f57729532a7" targetNamespace="http://schemas.microsoft.com/office/2006/metadata/properties" ma:root="true" ma:fieldsID="2797b374d1c90cf81cae642a6efc80fc" ns2:_="" ns3:_="">
    <xsd:import namespace="e4ee0516-7c44-4990-adbc-1efeab5b75bd"/>
    <xsd:import namespace="1d2b54e2-b866-44b7-ac57-4f5772953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0516-7c44-4990-adbc-1efeab5b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b54e2-b866-44b7-ac57-4f57729532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c85bf10-1fdc-42b8-95f4-bd5211dcb14c}" ma:internalName="TaxCatchAll" ma:showField="CatchAllData" ma:web="1d2b54e2-b866-44b7-ac57-4f5772953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2B7DB-C899-48E8-85DD-20A5FF94CCD5}"/>
</file>

<file path=customXml/itemProps2.xml><?xml version="1.0" encoding="utf-8"?>
<ds:datastoreItem xmlns:ds="http://schemas.openxmlformats.org/officeDocument/2006/customXml" ds:itemID="{DF0B37BF-EFF1-4D81-AFE2-92024D1A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Ucitelj</cp:lastModifiedBy>
  <cp:revision>31</cp:revision>
  <dcterms:created xsi:type="dcterms:W3CDTF">2023-05-04T11:19:00Z</dcterms:created>
  <dcterms:modified xsi:type="dcterms:W3CDTF">2023-05-04T13:24:00Z</dcterms:modified>
</cp:coreProperties>
</file>